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E" w:rsidRPr="006371D7" w:rsidRDefault="0026433E" w:rsidP="00B32FF1">
      <w:pPr>
        <w:jc w:val="center"/>
        <w:rPr>
          <w:rFonts w:ascii="Arial" w:hAnsi="Arial" w:cs="Arial"/>
          <w:b/>
        </w:rPr>
      </w:pPr>
      <w:r w:rsidRPr="006371D7">
        <w:rPr>
          <w:rFonts w:ascii="Arial" w:hAnsi="Arial" w:cs="Arial"/>
          <w:b/>
        </w:rPr>
        <w:t xml:space="preserve">Zverejnenie zámeru </w:t>
      </w:r>
      <w:r w:rsidR="00B32FF1">
        <w:rPr>
          <w:rFonts w:ascii="Arial" w:hAnsi="Arial" w:cs="Arial"/>
          <w:b/>
        </w:rPr>
        <w:t xml:space="preserve">priamo </w:t>
      </w:r>
      <w:r w:rsidRPr="006371D7">
        <w:rPr>
          <w:rFonts w:ascii="Arial" w:hAnsi="Arial" w:cs="Arial"/>
          <w:b/>
        </w:rPr>
        <w:t xml:space="preserve">prenechať do nájmu majetok </w:t>
      </w:r>
      <w:r w:rsidR="006371D7">
        <w:rPr>
          <w:rFonts w:ascii="Arial" w:hAnsi="Arial" w:cs="Arial"/>
          <w:b/>
        </w:rPr>
        <w:t>obce Zamarovce</w:t>
      </w:r>
      <w:r w:rsidR="00B32FF1">
        <w:rPr>
          <w:rFonts w:ascii="Arial" w:hAnsi="Arial" w:cs="Arial"/>
          <w:b/>
        </w:rPr>
        <w:t xml:space="preserve"> </w:t>
      </w:r>
    </w:p>
    <w:p w:rsidR="0026433E" w:rsidRPr="006371D7" w:rsidRDefault="0026433E" w:rsidP="0026433E">
      <w:pPr>
        <w:rPr>
          <w:rFonts w:ascii="Arial" w:hAnsi="Arial" w:cs="Arial"/>
        </w:rPr>
      </w:pPr>
    </w:p>
    <w:p w:rsidR="0026433E" w:rsidRDefault="0026433E" w:rsidP="0026433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2D0E16">
        <w:rPr>
          <w:rFonts w:ascii="Arial" w:hAnsi="Arial" w:cs="Arial"/>
          <w:b/>
          <w:sz w:val="24"/>
          <w:szCs w:val="24"/>
        </w:rPr>
        <w:t xml:space="preserve">Zverejnené dňa  </w:t>
      </w:r>
      <w:r w:rsidR="0043162B">
        <w:rPr>
          <w:rFonts w:ascii="Arial" w:hAnsi="Arial" w:cs="Arial"/>
          <w:b/>
          <w:sz w:val="24"/>
          <w:szCs w:val="24"/>
        </w:rPr>
        <w:t xml:space="preserve"> </w:t>
      </w:r>
      <w:r w:rsidR="003A7935">
        <w:rPr>
          <w:rFonts w:ascii="Arial" w:hAnsi="Arial" w:cs="Arial"/>
          <w:b/>
          <w:sz w:val="24"/>
          <w:szCs w:val="24"/>
        </w:rPr>
        <w:t>05.03.2020</w:t>
      </w:r>
    </w:p>
    <w:p w:rsidR="00E87785" w:rsidRPr="002D0E16" w:rsidRDefault="00E87785" w:rsidP="0026433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6433E" w:rsidRPr="002D0E16" w:rsidRDefault="006371D7" w:rsidP="0026433E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D0E16">
        <w:rPr>
          <w:rFonts w:ascii="Arial" w:hAnsi="Arial" w:cs="Arial"/>
          <w:sz w:val="24"/>
          <w:szCs w:val="24"/>
        </w:rPr>
        <w:t>Obec Zamarovce</w:t>
      </w:r>
      <w:r w:rsidR="0026433E" w:rsidRPr="002D0E16">
        <w:rPr>
          <w:rFonts w:ascii="Arial" w:hAnsi="Arial" w:cs="Arial"/>
          <w:sz w:val="24"/>
          <w:szCs w:val="24"/>
        </w:rPr>
        <w:t xml:space="preserve"> zverejňuje</w:t>
      </w:r>
      <w:r w:rsidRPr="002D0E16">
        <w:rPr>
          <w:rFonts w:ascii="Arial" w:hAnsi="Arial" w:cs="Arial"/>
          <w:sz w:val="24"/>
          <w:szCs w:val="24"/>
        </w:rPr>
        <w:t xml:space="preserve"> v súlade s § 9a, ods.9,</w:t>
      </w:r>
      <w:r w:rsidR="00B32FF1">
        <w:rPr>
          <w:rFonts w:ascii="Arial" w:hAnsi="Arial" w:cs="Arial"/>
          <w:sz w:val="24"/>
          <w:szCs w:val="24"/>
        </w:rPr>
        <w:t xml:space="preserve"> </w:t>
      </w:r>
      <w:r w:rsidRPr="002D0E16">
        <w:rPr>
          <w:rFonts w:ascii="Arial" w:hAnsi="Arial" w:cs="Arial"/>
          <w:sz w:val="24"/>
          <w:szCs w:val="24"/>
        </w:rPr>
        <w:t xml:space="preserve">zák.č.138/1991 Zb., </w:t>
      </w:r>
      <w:r w:rsidR="0026433E" w:rsidRPr="002D0E16">
        <w:rPr>
          <w:rFonts w:ascii="Arial" w:hAnsi="Arial" w:cs="Arial"/>
          <w:sz w:val="24"/>
          <w:szCs w:val="24"/>
        </w:rPr>
        <w:t xml:space="preserve"> zámer dať do nájmu nehnuteľný majetok a to  </w:t>
      </w:r>
      <w:r w:rsidR="00B32FF1">
        <w:rPr>
          <w:rFonts w:ascii="Arial" w:hAnsi="Arial" w:cs="Arial"/>
          <w:sz w:val="24"/>
          <w:szCs w:val="24"/>
        </w:rPr>
        <w:t>priamym prenechaním majetku obce do nájmu  najmenej za také nájomné , za aké sa v danom čase a mieste  obvykle prenechávajú  do nájmu  na dohodnutý účel  veci toho istého druhu alebo porovnateľné veci</w:t>
      </w:r>
      <w:r w:rsidR="0026433E" w:rsidRPr="002D0E16">
        <w:rPr>
          <w:rFonts w:ascii="Arial" w:hAnsi="Arial" w:cs="Arial"/>
          <w:sz w:val="24"/>
          <w:szCs w:val="24"/>
        </w:rPr>
        <w:t xml:space="preserve"> : </w:t>
      </w:r>
    </w:p>
    <w:p w:rsidR="0026433E" w:rsidRPr="00123D54" w:rsidRDefault="0026433E" w:rsidP="00123D5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23D54" w:rsidRPr="00123D54" w:rsidRDefault="0026433E" w:rsidP="00123D54">
      <w:pPr>
        <w:jc w:val="both"/>
        <w:rPr>
          <w:rFonts w:ascii="Arial" w:hAnsi="Arial" w:cs="Arial"/>
        </w:rPr>
      </w:pPr>
      <w:r w:rsidRPr="00123D54">
        <w:rPr>
          <w:rFonts w:ascii="Arial" w:hAnsi="Arial" w:cs="Arial"/>
          <w:b/>
        </w:rPr>
        <w:t>Predmet nájmu</w:t>
      </w:r>
      <w:r w:rsidRPr="00123D54">
        <w:rPr>
          <w:rFonts w:ascii="Arial" w:hAnsi="Arial" w:cs="Arial"/>
        </w:rPr>
        <w:t xml:space="preserve">: </w:t>
      </w:r>
      <w:r w:rsidR="00123D54">
        <w:rPr>
          <w:rFonts w:ascii="Arial" w:hAnsi="Arial" w:cs="Arial"/>
        </w:rPr>
        <w:t>časť</w:t>
      </w:r>
      <w:r w:rsidR="006371D7" w:rsidRPr="00123D54">
        <w:rPr>
          <w:rFonts w:ascii="Arial" w:hAnsi="Arial" w:cs="Arial"/>
          <w:b/>
        </w:rPr>
        <w:t xml:space="preserve"> </w:t>
      </w:r>
      <w:r w:rsidR="00123D54" w:rsidRPr="00123D54">
        <w:rPr>
          <w:rFonts w:ascii="Arial" w:hAnsi="Arial" w:cs="Arial"/>
        </w:rPr>
        <w:t>nehnuteľnost</w:t>
      </w:r>
      <w:r w:rsidR="00123D54">
        <w:rPr>
          <w:rFonts w:ascii="Arial" w:hAnsi="Arial" w:cs="Arial"/>
        </w:rPr>
        <w:t>i</w:t>
      </w:r>
      <w:r w:rsidR="00123D54" w:rsidRPr="00123D54">
        <w:rPr>
          <w:rFonts w:ascii="Arial" w:hAnsi="Arial" w:cs="Arial"/>
        </w:rPr>
        <w:t xml:space="preserve"> ktoré sa nachádzajú v katastrálnom území  Zamarovce, obec Zamarovce a sú zapísané na </w:t>
      </w:r>
    </w:p>
    <w:p w:rsidR="00123D54" w:rsidRPr="00123D54" w:rsidRDefault="00123D54" w:rsidP="00123D54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23D54">
        <w:rPr>
          <w:rFonts w:ascii="Arial" w:hAnsi="Arial" w:cs="Arial"/>
          <w:sz w:val="24"/>
          <w:szCs w:val="24"/>
        </w:rPr>
        <w:t>liste vlastníctva číslo 1 vedenom Okresným úradom Trenčín, katastrálnym odborom,  ako  budova -  so súpisným číslom 239, stojaca na parc.č.1031/2, zastavané plochy a nádvoria o výmere 261 m</w:t>
      </w:r>
      <w:r w:rsidRPr="00123D54">
        <w:rPr>
          <w:rFonts w:ascii="Arial" w:hAnsi="Arial" w:cs="Arial"/>
          <w:sz w:val="24"/>
          <w:szCs w:val="24"/>
          <w:vertAlign w:val="superscript"/>
        </w:rPr>
        <w:t>2</w:t>
      </w:r>
      <w:r w:rsidRPr="00123D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predmetom nájmu je </w:t>
      </w:r>
      <w:r w:rsidRPr="00123D54">
        <w:rPr>
          <w:rFonts w:ascii="Arial" w:hAnsi="Arial" w:cs="Arial"/>
          <w:sz w:val="24"/>
          <w:szCs w:val="24"/>
        </w:rPr>
        <w:t xml:space="preserve">časť o výmere podlahovej plochy </w:t>
      </w:r>
      <w:r w:rsidR="00E3001A">
        <w:rPr>
          <w:rFonts w:ascii="Arial" w:hAnsi="Arial" w:cs="Arial"/>
          <w:sz w:val="24"/>
          <w:szCs w:val="24"/>
        </w:rPr>
        <w:t>68,75</w:t>
      </w:r>
      <w:r w:rsidRPr="00123D54">
        <w:rPr>
          <w:rFonts w:ascii="Arial" w:hAnsi="Arial" w:cs="Arial"/>
          <w:sz w:val="24"/>
          <w:szCs w:val="24"/>
        </w:rPr>
        <w:t xml:space="preserve"> m</w:t>
      </w:r>
      <w:r w:rsidRPr="00123D54">
        <w:rPr>
          <w:rFonts w:ascii="Arial" w:hAnsi="Arial" w:cs="Arial"/>
          <w:sz w:val="24"/>
          <w:szCs w:val="24"/>
          <w:vertAlign w:val="superscript"/>
        </w:rPr>
        <w:t>2</w:t>
      </w:r>
      <w:r w:rsidRPr="00123D54">
        <w:rPr>
          <w:rFonts w:ascii="Arial" w:hAnsi="Arial" w:cs="Arial"/>
          <w:sz w:val="24"/>
          <w:szCs w:val="24"/>
        </w:rPr>
        <w:t>, pozostáva</w:t>
      </w:r>
      <w:r>
        <w:rPr>
          <w:rFonts w:ascii="Arial" w:hAnsi="Arial" w:cs="Arial"/>
          <w:sz w:val="24"/>
          <w:szCs w:val="24"/>
        </w:rPr>
        <w:t>júca</w:t>
      </w:r>
      <w:r w:rsidRPr="00123D54">
        <w:rPr>
          <w:rFonts w:ascii="Arial" w:hAnsi="Arial" w:cs="Arial"/>
          <w:sz w:val="24"/>
          <w:szCs w:val="24"/>
        </w:rPr>
        <w:t xml:space="preserve"> z miestnosti skladu č.7, miestnosti so zosil</w:t>
      </w:r>
      <w:r>
        <w:rPr>
          <w:rFonts w:ascii="Arial" w:hAnsi="Arial" w:cs="Arial"/>
          <w:sz w:val="24"/>
          <w:szCs w:val="24"/>
        </w:rPr>
        <w:t>ň</w:t>
      </w:r>
      <w:r w:rsidRPr="00123D54">
        <w:rPr>
          <w:rFonts w:ascii="Arial" w:hAnsi="Arial" w:cs="Arial"/>
          <w:sz w:val="24"/>
          <w:szCs w:val="24"/>
        </w:rPr>
        <w:t>ovačom č.3, miestnosti č.4, miestnosti prípravovne č.6, priestoru pre mraziace boxy.</w:t>
      </w:r>
    </w:p>
    <w:p w:rsidR="006371D7" w:rsidRPr="00123D54" w:rsidRDefault="00123D54" w:rsidP="0026433E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23D54">
        <w:rPr>
          <w:rFonts w:ascii="Arial" w:hAnsi="Arial" w:cs="Arial"/>
          <w:sz w:val="24"/>
          <w:szCs w:val="24"/>
        </w:rPr>
        <w:t>liste vlastníctva číslo 900 vedenom Okresným úradom Trenčín, katastrálnym odborom,  ako  pozemok registra E  s parc.č.1231/1 orná pôda o výmere 671 m</w:t>
      </w:r>
      <w:r w:rsidRPr="00123D54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:rsidR="00123D54" w:rsidRPr="00123D54" w:rsidRDefault="00123D54" w:rsidP="00123D54">
      <w:pPr>
        <w:jc w:val="both"/>
        <w:rPr>
          <w:rFonts w:ascii="Arial" w:hAnsi="Arial" w:cs="Arial"/>
          <w:b/>
        </w:rPr>
      </w:pPr>
    </w:p>
    <w:p w:rsidR="00123D54" w:rsidRPr="00123D54" w:rsidRDefault="0026433E" w:rsidP="00123D54">
      <w:pPr>
        <w:jc w:val="both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Nájomca</w:t>
      </w:r>
      <w:r w:rsidRPr="00123D54">
        <w:rPr>
          <w:rFonts w:ascii="Arial" w:hAnsi="Arial" w:cs="Arial"/>
        </w:rPr>
        <w:t xml:space="preserve"> :</w:t>
      </w:r>
      <w:r w:rsidR="006371D7" w:rsidRPr="00123D54">
        <w:rPr>
          <w:rFonts w:ascii="Arial" w:hAnsi="Arial" w:cs="Arial"/>
        </w:rPr>
        <w:t xml:space="preserve"> </w:t>
      </w:r>
      <w:r w:rsidR="006371D7" w:rsidRPr="00123D54">
        <w:rPr>
          <w:rFonts w:ascii="Arial" w:hAnsi="Arial" w:cs="Arial"/>
        </w:rPr>
        <w:tab/>
      </w:r>
      <w:r w:rsidR="00123D54" w:rsidRPr="00123D54">
        <w:rPr>
          <w:rFonts w:ascii="Arial" w:hAnsi="Arial" w:cs="Arial"/>
          <w:b/>
        </w:rPr>
        <w:t xml:space="preserve">UNIVERSUS, s.r.o. </w:t>
      </w:r>
    </w:p>
    <w:p w:rsidR="00123D54" w:rsidRPr="00123D54" w:rsidRDefault="000B6D7B" w:rsidP="00123D54">
      <w:pPr>
        <w:tabs>
          <w:tab w:val="left" w:pos="2127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23D54" w:rsidRPr="00123D54">
        <w:rPr>
          <w:rFonts w:ascii="Arial" w:hAnsi="Arial" w:cs="Arial"/>
        </w:rPr>
        <w:t xml:space="preserve">zastúpený Daliborom Šerým, konateľom </w:t>
      </w:r>
    </w:p>
    <w:p w:rsidR="00123D54" w:rsidRPr="00123D54" w:rsidRDefault="00123D54" w:rsidP="00123D54">
      <w:pPr>
        <w:tabs>
          <w:tab w:val="left" w:pos="2127"/>
        </w:tabs>
        <w:ind w:left="540"/>
        <w:jc w:val="both"/>
        <w:rPr>
          <w:rFonts w:ascii="Arial" w:hAnsi="Arial" w:cs="Arial"/>
        </w:rPr>
      </w:pPr>
      <w:r w:rsidRPr="00123D54">
        <w:rPr>
          <w:rFonts w:ascii="Arial" w:hAnsi="Arial" w:cs="Arial"/>
        </w:rPr>
        <w:t xml:space="preserve">             so sídlom: Mierové nám.č.3, 911 01 Trenčín</w:t>
      </w:r>
    </w:p>
    <w:p w:rsidR="00123D54" w:rsidRPr="00123D54" w:rsidRDefault="00123D54" w:rsidP="00123D54">
      <w:pPr>
        <w:tabs>
          <w:tab w:val="left" w:pos="2127"/>
        </w:tabs>
        <w:ind w:left="540"/>
        <w:jc w:val="both"/>
        <w:rPr>
          <w:rFonts w:ascii="Arial" w:hAnsi="Arial" w:cs="Arial"/>
        </w:rPr>
      </w:pPr>
      <w:r w:rsidRPr="00123D54">
        <w:rPr>
          <w:rFonts w:ascii="Arial" w:hAnsi="Arial" w:cs="Arial"/>
        </w:rPr>
        <w:t xml:space="preserve">             IČO: 44889577</w:t>
      </w:r>
    </w:p>
    <w:p w:rsidR="00F06282" w:rsidRPr="00F06282" w:rsidRDefault="00123D54" w:rsidP="000B6D7B">
      <w:pPr>
        <w:tabs>
          <w:tab w:val="left" w:pos="1418"/>
        </w:tabs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Pr="00123D54">
        <w:rPr>
          <w:rFonts w:ascii="Arial" w:hAnsi="Arial" w:cs="Arial"/>
        </w:rPr>
        <w:t xml:space="preserve">IČ DPH: SK2022864261 </w:t>
      </w:r>
    </w:p>
    <w:p w:rsidR="006371D7" w:rsidRPr="002D0E16" w:rsidRDefault="006371D7" w:rsidP="0026433E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26433E" w:rsidRPr="002D0E16" w:rsidRDefault="0026433E" w:rsidP="0026433E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D0E16">
        <w:rPr>
          <w:rFonts w:ascii="Arial" w:hAnsi="Arial" w:cs="Arial"/>
          <w:b/>
          <w:sz w:val="24"/>
          <w:szCs w:val="24"/>
        </w:rPr>
        <w:t>Doba nájmu :</w:t>
      </w:r>
      <w:r w:rsidRPr="002D0E16">
        <w:rPr>
          <w:rFonts w:ascii="Arial" w:hAnsi="Arial" w:cs="Arial"/>
          <w:sz w:val="24"/>
          <w:szCs w:val="24"/>
        </w:rPr>
        <w:t xml:space="preserve">  určitá  do 31.1</w:t>
      </w:r>
      <w:r w:rsidR="006371D7" w:rsidRPr="002D0E16">
        <w:rPr>
          <w:rFonts w:ascii="Arial" w:hAnsi="Arial" w:cs="Arial"/>
          <w:sz w:val="24"/>
          <w:szCs w:val="24"/>
        </w:rPr>
        <w:t>2</w:t>
      </w:r>
      <w:r w:rsidRPr="002D0E16">
        <w:rPr>
          <w:rFonts w:ascii="Arial" w:hAnsi="Arial" w:cs="Arial"/>
          <w:sz w:val="24"/>
          <w:szCs w:val="24"/>
        </w:rPr>
        <w:t>. 20</w:t>
      </w:r>
      <w:r w:rsidR="00123D54">
        <w:rPr>
          <w:rFonts w:ascii="Arial" w:hAnsi="Arial" w:cs="Arial"/>
          <w:sz w:val="24"/>
          <w:szCs w:val="24"/>
        </w:rPr>
        <w:t>25</w:t>
      </w:r>
      <w:r w:rsidRPr="002D0E16">
        <w:rPr>
          <w:rFonts w:ascii="Arial" w:hAnsi="Arial" w:cs="Arial"/>
          <w:sz w:val="24"/>
          <w:szCs w:val="24"/>
        </w:rPr>
        <w:t xml:space="preserve"> </w:t>
      </w:r>
    </w:p>
    <w:p w:rsidR="000D0AD1" w:rsidRPr="002D0E16" w:rsidRDefault="000D0AD1" w:rsidP="0026433E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26433E" w:rsidRPr="002D0E16" w:rsidRDefault="0026433E" w:rsidP="0026433E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D0E16">
        <w:rPr>
          <w:rFonts w:ascii="Arial" w:hAnsi="Arial" w:cs="Arial"/>
          <w:b/>
          <w:sz w:val="24"/>
          <w:szCs w:val="24"/>
        </w:rPr>
        <w:t>Účel nájmu</w:t>
      </w:r>
      <w:r w:rsidRPr="002D0E16">
        <w:rPr>
          <w:rFonts w:ascii="Arial" w:hAnsi="Arial" w:cs="Arial"/>
          <w:sz w:val="24"/>
          <w:szCs w:val="24"/>
        </w:rPr>
        <w:t xml:space="preserve">: </w:t>
      </w:r>
      <w:r w:rsidR="000D0AD1" w:rsidRPr="002D0E16">
        <w:rPr>
          <w:rFonts w:ascii="Arial" w:hAnsi="Arial" w:cs="Arial"/>
          <w:sz w:val="24"/>
          <w:szCs w:val="24"/>
        </w:rPr>
        <w:tab/>
      </w:r>
      <w:r w:rsidR="00F06282" w:rsidRPr="002D0E16">
        <w:rPr>
          <w:rFonts w:ascii="Arial" w:hAnsi="Arial" w:cs="Arial"/>
          <w:sz w:val="24"/>
          <w:szCs w:val="24"/>
        </w:rPr>
        <w:t xml:space="preserve"> </w:t>
      </w:r>
      <w:r w:rsidR="000B6D7B">
        <w:rPr>
          <w:rFonts w:ascii="Arial" w:hAnsi="Arial" w:cs="Arial"/>
          <w:sz w:val="24"/>
          <w:szCs w:val="24"/>
        </w:rPr>
        <w:t xml:space="preserve">  </w:t>
      </w:r>
      <w:r w:rsidR="00123D54">
        <w:rPr>
          <w:rFonts w:ascii="Arial" w:hAnsi="Arial" w:cs="Arial"/>
          <w:sz w:val="24"/>
          <w:szCs w:val="24"/>
        </w:rPr>
        <w:t>modernizácia a vybudovanie chladiaceho zariadenia pri Dome smútku</w:t>
      </w:r>
      <w:r w:rsidR="00F06282" w:rsidRPr="002D0E16">
        <w:rPr>
          <w:rFonts w:ascii="Arial" w:hAnsi="Arial" w:cs="Arial"/>
          <w:sz w:val="24"/>
          <w:szCs w:val="24"/>
        </w:rPr>
        <w:t xml:space="preserve"> </w:t>
      </w:r>
      <w:r w:rsidRPr="002D0E16">
        <w:rPr>
          <w:rFonts w:ascii="Arial" w:hAnsi="Arial" w:cs="Arial"/>
          <w:sz w:val="24"/>
          <w:szCs w:val="24"/>
        </w:rPr>
        <w:t xml:space="preserve"> </w:t>
      </w:r>
    </w:p>
    <w:p w:rsidR="00AA3710" w:rsidRPr="002D0E16" w:rsidRDefault="00AA3710" w:rsidP="00794FC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794FC8" w:rsidRPr="00794FC8" w:rsidRDefault="0026433E" w:rsidP="00794FC8">
      <w:pPr>
        <w:jc w:val="both"/>
        <w:rPr>
          <w:rFonts w:ascii="Arial" w:hAnsi="Arial" w:cs="Arial"/>
        </w:rPr>
      </w:pPr>
      <w:r w:rsidRPr="00794FC8">
        <w:rPr>
          <w:rFonts w:ascii="Arial" w:hAnsi="Arial" w:cs="Arial"/>
          <w:b/>
        </w:rPr>
        <w:t>Výška  nájmu</w:t>
      </w:r>
      <w:r w:rsidRPr="00794FC8">
        <w:rPr>
          <w:rFonts w:ascii="Arial" w:hAnsi="Arial" w:cs="Arial"/>
        </w:rPr>
        <w:t xml:space="preserve"> : </w:t>
      </w:r>
      <w:r w:rsidR="00794FC8" w:rsidRPr="00794FC8">
        <w:rPr>
          <w:rFonts w:ascii="Arial" w:hAnsi="Arial" w:cs="Arial"/>
        </w:rPr>
        <w:t xml:space="preserve">2.800,- €/ prvý mesiac trvania nájmu, od 1.3.2020 - 31.3.2020    </w:t>
      </w:r>
    </w:p>
    <w:p w:rsidR="00794FC8" w:rsidRPr="00794FC8" w:rsidRDefault="00794FC8" w:rsidP="00794FC8">
      <w:pPr>
        <w:ind w:left="1416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94FC8">
        <w:rPr>
          <w:rFonts w:ascii="Arial" w:hAnsi="Arial" w:cs="Arial"/>
        </w:rPr>
        <w:t>400,-€/mesačne pre obdobie trvania nájmu, počnúc dňom 1.4.2020</w:t>
      </w:r>
    </w:p>
    <w:p w:rsidR="0026433E" w:rsidRDefault="00201085" w:rsidP="00201085">
      <w:pPr>
        <w:pStyle w:val="Bezriadkovania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Pozn</w:t>
      </w:r>
      <w:r w:rsidRPr="00201085">
        <w:rPr>
          <w:rFonts w:ascii="Arial" w:hAnsi="Arial" w:cs="Arial"/>
          <w:sz w:val="24"/>
          <w:szCs w:val="24"/>
        </w:rPr>
        <w:t>. Všeobecn</w:t>
      </w:r>
      <w:r>
        <w:rPr>
          <w:rFonts w:ascii="Arial" w:hAnsi="Arial" w:cs="Arial"/>
          <w:sz w:val="24"/>
          <w:szCs w:val="24"/>
        </w:rPr>
        <w:t>á</w:t>
      </w:r>
      <w:r w:rsidRPr="00201085">
        <w:rPr>
          <w:rFonts w:ascii="Arial" w:hAnsi="Arial" w:cs="Arial"/>
          <w:sz w:val="24"/>
          <w:szCs w:val="24"/>
        </w:rPr>
        <w:t xml:space="preserve"> hodnota obvyklého nájomného bol</w:t>
      </w:r>
      <w:r>
        <w:rPr>
          <w:rFonts w:ascii="Arial" w:hAnsi="Arial" w:cs="Arial"/>
          <w:sz w:val="24"/>
          <w:szCs w:val="24"/>
        </w:rPr>
        <w:t>a</w:t>
      </w:r>
      <w:r w:rsidRPr="00201085">
        <w:rPr>
          <w:rFonts w:ascii="Arial" w:hAnsi="Arial" w:cs="Arial"/>
          <w:sz w:val="24"/>
          <w:szCs w:val="24"/>
        </w:rPr>
        <w:t xml:space="preserve"> stanoven</w:t>
      </w:r>
      <w:r>
        <w:rPr>
          <w:rFonts w:ascii="Arial" w:hAnsi="Arial" w:cs="Arial"/>
          <w:sz w:val="24"/>
          <w:szCs w:val="24"/>
        </w:rPr>
        <w:t>á</w:t>
      </w:r>
      <w:r w:rsidRPr="00201085">
        <w:rPr>
          <w:rFonts w:ascii="Arial" w:hAnsi="Arial" w:cs="Arial"/>
          <w:sz w:val="24"/>
          <w:szCs w:val="24"/>
        </w:rPr>
        <w:t xml:space="preserve"> znalcom Ing</w:t>
      </w:r>
      <w:r>
        <w:rPr>
          <w:rFonts w:ascii="Arial" w:hAnsi="Arial" w:cs="Arial"/>
          <w:sz w:val="24"/>
          <w:szCs w:val="24"/>
        </w:rPr>
        <w:t>.</w:t>
      </w:r>
      <w:r w:rsidRPr="00201085">
        <w:rPr>
          <w:rFonts w:ascii="Arial" w:hAnsi="Arial" w:cs="Arial"/>
          <w:sz w:val="24"/>
          <w:szCs w:val="24"/>
        </w:rPr>
        <w:t xml:space="preserve"> Ľubošom </w:t>
      </w:r>
      <w:proofErr w:type="spellStart"/>
      <w:r w:rsidRPr="00201085">
        <w:rPr>
          <w:rFonts w:ascii="Arial" w:hAnsi="Arial" w:cs="Arial"/>
          <w:sz w:val="24"/>
          <w:szCs w:val="24"/>
        </w:rPr>
        <w:t>Havierom</w:t>
      </w:r>
      <w:proofErr w:type="spellEnd"/>
      <w:r w:rsidRPr="00201085">
        <w:rPr>
          <w:rFonts w:ascii="Arial" w:hAnsi="Arial" w:cs="Arial"/>
          <w:sz w:val="24"/>
          <w:szCs w:val="24"/>
        </w:rPr>
        <w:t>,  ev</w:t>
      </w:r>
      <w:r>
        <w:rPr>
          <w:rFonts w:ascii="Arial" w:hAnsi="Arial" w:cs="Arial"/>
          <w:sz w:val="24"/>
          <w:szCs w:val="24"/>
        </w:rPr>
        <w:t>.</w:t>
      </w:r>
      <w:r w:rsidRPr="00201085">
        <w:rPr>
          <w:rFonts w:ascii="Arial" w:hAnsi="Arial" w:cs="Arial"/>
          <w:sz w:val="24"/>
          <w:szCs w:val="24"/>
        </w:rPr>
        <w:t xml:space="preserve"> číslo</w:t>
      </w:r>
      <w:r>
        <w:rPr>
          <w:rFonts w:ascii="Arial" w:hAnsi="Arial" w:cs="Arial"/>
          <w:sz w:val="24"/>
          <w:szCs w:val="24"/>
        </w:rPr>
        <w:t xml:space="preserve"> 911056, v odbornom stanovisku č. 28/2020, zo dňa 31.01.2020</w:t>
      </w:r>
    </w:p>
    <w:p w:rsidR="00201085" w:rsidRPr="00794FC8" w:rsidRDefault="00201085" w:rsidP="00794FC8">
      <w:pPr>
        <w:pStyle w:val="Bezriadkovania"/>
        <w:rPr>
          <w:rFonts w:ascii="Arial" w:hAnsi="Arial" w:cs="Arial"/>
          <w:sz w:val="24"/>
          <w:szCs w:val="24"/>
          <w:u w:val="single"/>
        </w:rPr>
      </w:pPr>
    </w:p>
    <w:p w:rsidR="0026433E" w:rsidRPr="00794FC8" w:rsidRDefault="0026433E" w:rsidP="00794FC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32FF1" w:rsidRDefault="0026433E" w:rsidP="00201085">
      <w:pPr>
        <w:pStyle w:val="Bezriadkovania"/>
        <w:rPr>
          <w:rFonts w:ascii="Arial" w:hAnsi="Arial" w:cs="Arial"/>
          <w:sz w:val="24"/>
          <w:szCs w:val="24"/>
        </w:rPr>
      </w:pPr>
      <w:r w:rsidRPr="002D0E16">
        <w:rPr>
          <w:rFonts w:ascii="Arial" w:hAnsi="Arial" w:cs="Arial"/>
          <w:b/>
          <w:sz w:val="24"/>
          <w:szCs w:val="24"/>
        </w:rPr>
        <w:t>Ostatné zmluvné  podmienky</w:t>
      </w:r>
      <w:r w:rsidRPr="002D0E16">
        <w:rPr>
          <w:rFonts w:ascii="Arial" w:hAnsi="Arial" w:cs="Arial"/>
          <w:sz w:val="24"/>
          <w:szCs w:val="24"/>
        </w:rPr>
        <w:t xml:space="preserve"> :  budú dohodnuté v zmluve o</w:t>
      </w:r>
      <w:r w:rsidR="00201085">
        <w:rPr>
          <w:rFonts w:ascii="Arial" w:hAnsi="Arial" w:cs="Arial"/>
          <w:sz w:val="24"/>
          <w:szCs w:val="24"/>
        </w:rPr>
        <w:t> </w:t>
      </w:r>
      <w:r w:rsidRPr="002D0E16">
        <w:rPr>
          <w:rFonts w:ascii="Arial" w:hAnsi="Arial" w:cs="Arial"/>
          <w:sz w:val="24"/>
          <w:szCs w:val="24"/>
        </w:rPr>
        <w:t>nájme</w:t>
      </w:r>
      <w:r w:rsidR="00201085">
        <w:rPr>
          <w:rFonts w:ascii="Arial" w:hAnsi="Arial" w:cs="Arial"/>
          <w:sz w:val="24"/>
          <w:szCs w:val="24"/>
        </w:rPr>
        <w:t xml:space="preserve">, </w:t>
      </w:r>
    </w:p>
    <w:p w:rsidR="00201085" w:rsidRDefault="00201085" w:rsidP="00201085">
      <w:pPr>
        <w:pStyle w:val="Bezriadkovania"/>
        <w:rPr>
          <w:rFonts w:ascii="Arial" w:hAnsi="Arial" w:cs="Arial"/>
        </w:rPr>
      </w:pPr>
    </w:p>
    <w:p w:rsidR="0026433E" w:rsidRPr="003A7935" w:rsidRDefault="0026433E" w:rsidP="00C8606F">
      <w:pPr>
        <w:jc w:val="both"/>
        <w:rPr>
          <w:rFonts w:ascii="Arial" w:hAnsi="Arial" w:cs="Arial"/>
          <w:b/>
        </w:rPr>
      </w:pPr>
      <w:r w:rsidRPr="002D0E16">
        <w:rPr>
          <w:rFonts w:ascii="Arial" w:hAnsi="Arial" w:cs="Arial"/>
        </w:rPr>
        <w:t xml:space="preserve">Schválenie </w:t>
      </w:r>
      <w:r w:rsidR="00C8606F" w:rsidRPr="002D0E16">
        <w:rPr>
          <w:rFonts w:ascii="Arial" w:hAnsi="Arial" w:cs="Arial"/>
        </w:rPr>
        <w:t xml:space="preserve">nájmu </w:t>
      </w:r>
      <w:r w:rsidRPr="002D0E16">
        <w:rPr>
          <w:rFonts w:ascii="Arial" w:hAnsi="Arial" w:cs="Arial"/>
        </w:rPr>
        <w:t xml:space="preserve">nehnuteľného majetku z dôvodu hodného osobitného zreteľa bude predmetom rokovania </w:t>
      </w:r>
      <w:r w:rsidR="00C8606F" w:rsidRPr="002D0E16">
        <w:rPr>
          <w:rFonts w:ascii="Arial" w:hAnsi="Arial" w:cs="Arial"/>
        </w:rPr>
        <w:t>obecného zastupiteľstva</w:t>
      </w:r>
      <w:r w:rsidRPr="002D0E16">
        <w:rPr>
          <w:rFonts w:ascii="Arial" w:hAnsi="Arial" w:cs="Arial"/>
        </w:rPr>
        <w:t xml:space="preserve"> v</w:t>
      </w:r>
      <w:r w:rsidR="00C8606F" w:rsidRPr="002D0E16">
        <w:rPr>
          <w:rFonts w:ascii="Arial" w:hAnsi="Arial" w:cs="Arial"/>
        </w:rPr>
        <w:t> Zamarovciach</w:t>
      </w:r>
      <w:r w:rsidR="00C8606F" w:rsidRPr="003A7935">
        <w:rPr>
          <w:rFonts w:ascii="Arial" w:hAnsi="Arial" w:cs="Arial"/>
          <w:b/>
        </w:rPr>
        <w:t xml:space="preserve">,  </w:t>
      </w:r>
      <w:r w:rsidRPr="003A7935">
        <w:rPr>
          <w:rFonts w:ascii="Arial" w:hAnsi="Arial" w:cs="Arial"/>
          <w:b/>
        </w:rPr>
        <w:t>dňa</w:t>
      </w:r>
      <w:r w:rsidR="003A7935" w:rsidRPr="003A7935">
        <w:rPr>
          <w:rFonts w:ascii="Arial" w:hAnsi="Arial" w:cs="Arial"/>
          <w:b/>
        </w:rPr>
        <w:t xml:space="preserve"> 03. 03. 2020</w:t>
      </w:r>
      <w:r w:rsidR="00C8606F" w:rsidRPr="003A7935">
        <w:rPr>
          <w:rFonts w:ascii="Arial" w:hAnsi="Arial" w:cs="Arial"/>
          <w:b/>
        </w:rPr>
        <w:t>.</w:t>
      </w:r>
    </w:p>
    <w:p w:rsidR="0026433E" w:rsidRDefault="0026433E" w:rsidP="0026433E">
      <w:pPr>
        <w:jc w:val="both"/>
      </w:pPr>
    </w:p>
    <w:p w:rsidR="0043162B" w:rsidRDefault="0043162B" w:rsidP="0026433E">
      <w:pPr>
        <w:jc w:val="both"/>
      </w:pPr>
    </w:p>
    <w:p w:rsidR="0043162B" w:rsidRDefault="0043162B" w:rsidP="0026433E">
      <w:pPr>
        <w:jc w:val="both"/>
      </w:pPr>
    </w:p>
    <w:p w:rsidR="0043162B" w:rsidRPr="002D0E16" w:rsidRDefault="0043162B" w:rsidP="0026433E">
      <w:pPr>
        <w:jc w:val="both"/>
      </w:pPr>
    </w:p>
    <w:p w:rsidR="00C8606F" w:rsidRPr="002D0E16" w:rsidRDefault="00D71CC7" w:rsidP="00C8606F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Peter Minárik</w:t>
      </w:r>
    </w:p>
    <w:p w:rsidR="0026433E" w:rsidRPr="002D0E16" w:rsidRDefault="0043162B" w:rsidP="00C8606F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8606F" w:rsidRPr="002D0E16">
        <w:rPr>
          <w:rFonts w:ascii="Arial" w:hAnsi="Arial" w:cs="Arial"/>
        </w:rPr>
        <w:t>starosta obce</w:t>
      </w:r>
    </w:p>
    <w:p w:rsidR="0026433E" w:rsidRPr="002D0E16" w:rsidRDefault="0026433E" w:rsidP="0026433E">
      <w:pPr>
        <w:jc w:val="both"/>
        <w:rPr>
          <w:rFonts w:ascii="Arial" w:hAnsi="Arial" w:cs="Arial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6D055C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2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F2B"/>
    <w:multiLevelType w:val="hybridMultilevel"/>
    <w:tmpl w:val="22E4EAFE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7A80"/>
    <w:multiLevelType w:val="hybridMultilevel"/>
    <w:tmpl w:val="82C09CB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B26DE"/>
    <w:multiLevelType w:val="hybridMultilevel"/>
    <w:tmpl w:val="98602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D31"/>
    <w:multiLevelType w:val="hybridMultilevel"/>
    <w:tmpl w:val="7FAA2D60"/>
    <w:lvl w:ilvl="0" w:tplc="10C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1CCB"/>
    <w:multiLevelType w:val="hybridMultilevel"/>
    <w:tmpl w:val="374258E4"/>
    <w:lvl w:ilvl="0" w:tplc="B1742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4A5"/>
    <w:multiLevelType w:val="singleLevel"/>
    <w:tmpl w:val="141CF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3"/>
    <w:rsid w:val="000B6D7B"/>
    <w:rsid w:val="000D0AD1"/>
    <w:rsid w:val="00123D54"/>
    <w:rsid w:val="00172A9E"/>
    <w:rsid w:val="001D3BE6"/>
    <w:rsid w:val="00201085"/>
    <w:rsid w:val="0026433E"/>
    <w:rsid w:val="002B0D03"/>
    <w:rsid w:val="002B7EF7"/>
    <w:rsid w:val="002D0E16"/>
    <w:rsid w:val="00312533"/>
    <w:rsid w:val="003A7935"/>
    <w:rsid w:val="003E782A"/>
    <w:rsid w:val="0043162B"/>
    <w:rsid w:val="00431E69"/>
    <w:rsid w:val="006371D7"/>
    <w:rsid w:val="006A4142"/>
    <w:rsid w:val="006C5C4C"/>
    <w:rsid w:val="006D055C"/>
    <w:rsid w:val="00794FC8"/>
    <w:rsid w:val="0092445D"/>
    <w:rsid w:val="00AA3710"/>
    <w:rsid w:val="00B16466"/>
    <w:rsid w:val="00B23381"/>
    <w:rsid w:val="00B32FF1"/>
    <w:rsid w:val="00B71AA7"/>
    <w:rsid w:val="00B879D3"/>
    <w:rsid w:val="00B96F1B"/>
    <w:rsid w:val="00BB0EEF"/>
    <w:rsid w:val="00C2057A"/>
    <w:rsid w:val="00C65C4D"/>
    <w:rsid w:val="00C8606F"/>
    <w:rsid w:val="00D1539E"/>
    <w:rsid w:val="00D37DD3"/>
    <w:rsid w:val="00D65018"/>
    <w:rsid w:val="00D71CC7"/>
    <w:rsid w:val="00E3001A"/>
    <w:rsid w:val="00E34CEA"/>
    <w:rsid w:val="00E77B16"/>
    <w:rsid w:val="00E87785"/>
    <w:rsid w:val="00F03B7B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3D7D-0703-4936-B690-7C613D0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3D54"/>
    <w:pPr>
      <w:keepNext/>
      <w:jc w:val="center"/>
      <w:outlineLvl w:val="0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123D54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3D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2075-ED13-46A3-A6B7-0C062A82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VRANOVÁ Mária</dc:creator>
  <cp:lastModifiedBy>DRIENKOVÁ Otília</cp:lastModifiedBy>
  <cp:revision>15</cp:revision>
  <cp:lastPrinted>2020-03-05T08:16:00Z</cp:lastPrinted>
  <dcterms:created xsi:type="dcterms:W3CDTF">2020-02-06T07:56:00Z</dcterms:created>
  <dcterms:modified xsi:type="dcterms:W3CDTF">2020-03-05T10:05:00Z</dcterms:modified>
</cp:coreProperties>
</file>