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A20F6" w14:textId="1A6EA54C" w:rsidR="002A217F" w:rsidRDefault="00E9567C">
      <w:proofErr w:type="spellStart"/>
      <w:r>
        <w:t>Parking</w:t>
      </w:r>
      <w:proofErr w:type="spellEnd"/>
      <w:r>
        <w:t xml:space="preserve"> MŠ (kapacita) 8 vozidiel</w:t>
      </w:r>
    </w:p>
    <w:p w14:paraId="15D63888" w14:textId="650BD5B4" w:rsidR="00E9567C" w:rsidRDefault="00E9567C">
      <w:r>
        <w:t xml:space="preserve">Vzdialenosť k budove </w:t>
      </w:r>
      <w:proofErr w:type="spellStart"/>
      <w:r>
        <w:t>Frimlovec</w:t>
      </w:r>
      <w:proofErr w:type="spellEnd"/>
      <w:r>
        <w:t xml:space="preserve"> – 250m, k budove Kultúrny dom (</w:t>
      </w:r>
      <w:proofErr w:type="spellStart"/>
      <w:r>
        <w:t>OcÚ</w:t>
      </w:r>
      <w:proofErr w:type="spellEnd"/>
      <w:r>
        <w:t>) – 500m</w:t>
      </w:r>
    </w:p>
    <w:p w14:paraId="634480BF" w14:textId="2B801EB3" w:rsidR="00E9567C" w:rsidRDefault="00E9567C"/>
    <w:p w14:paraId="7892E636" w14:textId="77777777" w:rsidR="00E9567C" w:rsidRDefault="00E9567C"/>
    <w:p w14:paraId="49509E79" w14:textId="1EB80ACD" w:rsidR="00E9567C" w:rsidRDefault="00E9567C">
      <w:proofErr w:type="spellStart"/>
      <w:r>
        <w:t>Parking</w:t>
      </w:r>
      <w:proofErr w:type="spellEnd"/>
      <w:r>
        <w:t xml:space="preserve"> Obecný úrad dvor/Kultúrny dom (kapacita) 6 vozidiel</w:t>
      </w:r>
    </w:p>
    <w:p w14:paraId="6E57D701" w14:textId="1B2D9A84" w:rsidR="00E9567C" w:rsidRDefault="00E9567C">
      <w:r>
        <w:t xml:space="preserve">Vzdialenosť k budove </w:t>
      </w:r>
      <w:proofErr w:type="spellStart"/>
      <w:r>
        <w:t>Frimlovec</w:t>
      </w:r>
      <w:proofErr w:type="spellEnd"/>
      <w:r>
        <w:t xml:space="preserve"> – 250m</w:t>
      </w:r>
    </w:p>
    <w:p w14:paraId="3035E06D" w14:textId="77777777" w:rsidR="00E9567C" w:rsidRDefault="00E9567C"/>
    <w:p w14:paraId="7F86D788" w14:textId="77777777" w:rsidR="00E9567C" w:rsidRDefault="00E9567C"/>
    <w:p w14:paraId="0967587C" w14:textId="1C460A8B" w:rsidR="00E9567C" w:rsidRDefault="00E9567C">
      <w:proofErr w:type="spellStart"/>
      <w:r>
        <w:t>Parking</w:t>
      </w:r>
      <w:proofErr w:type="spellEnd"/>
      <w:r>
        <w:t xml:space="preserve"> futbalové ihrisko (kapacita) 50 vozidiel </w:t>
      </w:r>
    </w:p>
    <w:p w14:paraId="22329D1F" w14:textId="32262F01" w:rsidR="00E9567C" w:rsidRDefault="00E9567C">
      <w:r>
        <w:t xml:space="preserve">Vzdialenosť k budove </w:t>
      </w:r>
      <w:proofErr w:type="spellStart"/>
      <w:r>
        <w:t>Frimlovec</w:t>
      </w:r>
      <w:proofErr w:type="spellEnd"/>
      <w:r>
        <w:t xml:space="preserve"> – 500m, k budove Kultúrny dom (</w:t>
      </w:r>
      <w:proofErr w:type="spellStart"/>
      <w:r>
        <w:t>OcÚ</w:t>
      </w:r>
      <w:proofErr w:type="spellEnd"/>
      <w:r>
        <w:t>) 500m</w:t>
      </w:r>
    </w:p>
    <w:sectPr w:rsidR="00E95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07"/>
    <w:rsid w:val="002A217F"/>
    <w:rsid w:val="004C34C4"/>
    <w:rsid w:val="005B5FA8"/>
    <w:rsid w:val="008F6707"/>
    <w:rsid w:val="009054C3"/>
    <w:rsid w:val="00AC3C87"/>
    <w:rsid w:val="00DE04B6"/>
    <w:rsid w:val="00E9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12858"/>
  <w15:chartTrackingRefBased/>
  <w15:docId w15:val="{E8268133-FEB5-4704-8AD8-512F1C2D0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F6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F6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F67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F6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F67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F6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F6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F6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F6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F67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F67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F67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F670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F670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F67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F67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F67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F670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F6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F6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F6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F6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F6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F670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F670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F670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F67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F670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F67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Minárik</dc:creator>
  <cp:keywords/>
  <dc:description/>
  <cp:lastModifiedBy>Peter Minárik</cp:lastModifiedBy>
  <cp:revision>2</cp:revision>
  <dcterms:created xsi:type="dcterms:W3CDTF">2026-10-26T08:47:00Z</dcterms:created>
  <dcterms:modified xsi:type="dcterms:W3CDTF">2026-10-26T08:51:00Z</dcterms:modified>
</cp:coreProperties>
</file>